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F4BC81" w14:textId="77777777" w:rsidR="00491688" w:rsidRDefault="00C10BE7">
      <w:r>
        <w:rPr>
          <w:noProof/>
        </w:rPr>
        <w:drawing>
          <wp:inline distT="0" distB="0" distL="0" distR="0" wp14:anchorId="695BF9B7" wp14:editId="0887C97C">
            <wp:extent cx="6645910" cy="3612515"/>
            <wp:effectExtent l="0" t="0" r="2540" b="6985"/>
            <wp:docPr id="667456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56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578F" w14:textId="2D6FF781" w:rsidR="00C10BE7" w:rsidRDefault="000C78B3">
      <w:r>
        <w:rPr>
          <w:noProof/>
        </w:rPr>
        <w:drawing>
          <wp:inline distT="0" distB="0" distL="0" distR="0" wp14:anchorId="3B76EA9A" wp14:editId="447A9F14">
            <wp:extent cx="6645910" cy="3428365"/>
            <wp:effectExtent l="0" t="0" r="2540" b="635"/>
            <wp:docPr id="17086964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964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2AD3" w14:textId="1F9EE0AE" w:rsidR="00D34CA9" w:rsidRDefault="00D34CA9">
      <w:r>
        <w:t xml:space="preserve">Si un reporte tiene filtros no es </w:t>
      </w:r>
      <w:proofErr w:type="spellStart"/>
      <w:r>
        <w:t>story</w:t>
      </w:r>
      <w:proofErr w:type="spellEnd"/>
      <w:r>
        <w:t xml:space="preserve"> </w:t>
      </w:r>
      <w:proofErr w:type="spellStart"/>
      <w:r>
        <w:t>telling</w:t>
      </w:r>
      <w:proofErr w:type="spellEnd"/>
      <w:r w:rsidR="001F58B7">
        <w:t>.</w:t>
      </w:r>
      <w:r w:rsidR="00295ABA">
        <w:t xml:space="preserve"> Puede ser buenas prácticas de visualización.</w:t>
      </w:r>
    </w:p>
    <w:p w14:paraId="43917D42" w14:textId="3F655453" w:rsidR="001F58B7" w:rsidRDefault="001F58B7">
      <w:r>
        <w:t>DS son visualizaciones es contarte lo que encontré, y donde te digo tengo que hacer x para llegar a y</w:t>
      </w:r>
    </w:p>
    <w:p w14:paraId="7632D649" w14:textId="26E98EEE" w:rsidR="001F58B7" w:rsidRDefault="001F58B7">
      <w:r>
        <w:t xml:space="preserve">Primero </w:t>
      </w:r>
      <w:r w:rsidR="00295ABA">
        <w:t>debes conocer lo que más a contar.</w:t>
      </w:r>
    </w:p>
    <w:p w14:paraId="6D635894" w14:textId="77777777" w:rsidR="002C4EAA" w:rsidRDefault="002C4EAA"/>
    <w:p w14:paraId="16ED749A" w14:textId="46B36ACA" w:rsidR="00455DAC" w:rsidRDefault="00455DAC">
      <w:r>
        <w:rPr>
          <w:noProof/>
        </w:rPr>
        <w:lastRenderedPageBreak/>
        <w:drawing>
          <wp:inline distT="0" distB="0" distL="0" distR="0" wp14:anchorId="6C1493A8" wp14:editId="043AE136">
            <wp:extent cx="6645910" cy="3474720"/>
            <wp:effectExtent l="0" t="0" r="2540" b="0"/>
            <wp:docPr id="19490015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015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9D85" w14:textId="53149F68" w:rsidR="00946EFB" w:rsidRDefault="00946EFB">
      <w:r>
        <w:t>Continuar con el pla</w:t>
      </w:r>
      <w:r w:rsidR="00011AA2">
        <w:t>n</w:t>
      </w:r>
      <w:r>
        <w:t xml:space="preserve"> de capa </w:t>
      </w:r>
      <w:proofErr w:type="spellStart"/>
      <w:r>
        <w:t>pq</w:t>
      </w:r>
      <w:proofErr w:type="spellEnd"/>
      <w:r>
        <w:t xml:space="preserve"> hemos mejorado según el gráfico</w:t>
      </w:r>
    </w:p>
    <w:p w14:paraId="245C84CA" w14:textId="56F7F7B4" w:rsidR="005A3322" w:rsidRDefault="005A3322">
      <w:r>
        <w:t>Adicionalmente sugiero que brindemos capacitación</w:t>
      </w:r>
    </w:p>
    <w:p w14:paraId="769FC546" w14:textId="04475850" w:rsidR="005A3322" w:rsidRDefault="005A3322">
      <w:r>
        <w:t xml:space="preserve">EL mayor % de </w:t>
      </w:r>
      <w:proofErr w:type="spellStart"/>
      <w:r>
        <w:t>desarparecidos</w:t>
      </w:r>
      <w:proofErr w:type="spellEnd"/>
      <w:r>
        <w:t xml:space="preserve"> son de </w:t>
      </w:r>
      <w:r w:rsidR="00DD0CDF">
        <w:t>12 a 17 años</w:t>
      </w:r>
    </w:p>
    <w:p w14:paraId="37CF1CAE" w14:textId="77777777" w:rsidR="000C78B3" w:rsidRDefault="000C78B3"/>
    <w:p w14:paraId="2C123002" w14:textId="6EA2AD64" w:rsidR="00FA6586" w:rsidRDefault="00FA6586">
      <w:r>
        <w:rPr>
          <w:noProof/>
        </w:rPr>
        <w:drawing>
          <wp:inline distT="0" distB="0" distL="0" distR="0" wp14:anchorId="71E2BAB4" wp14:editId="4013E6B9">
            <wp:extent cx="6645910" cy="3386455"/>
            <wp:effectExtent l="0" t="0" r="2540" b="4445"/>
            <wp:docPr id="1068423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23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9FB9" w14:textId="37B23B65" w:rsidR="00946EFB" w:rsidRDefault="00946EFB">
      <w:r>
        <w:t xml:space="preserve">Maqueta dibuja en papel, en una maqueta, ¿Qué quieres que los datos te respondan? </w:t>
      </w:r>
      <w:r w:rsidR="00581D95">
        <w:t>Y en un papel o en una maqueta.</w:t>
      </w:r>
    </w:p>
    <w:p w14:paraId="6D6794CA" w14:textId="5B34889A" w:rsidR="00581D95" w:rsidRDefault="00581D95">
      <w:r>
        <w:t>Este gráfico de líneas responde tu pregunta 1 y 3, este gráfico de barras responde 2.</w:t>
      </w:r>
    </w:p>
    <w:p w14:paraId="2ABBFE4B" w14:textId="619EC8F2" w:rsidR="00581D95" w:rsidRDefault="00581D95">
      <w:r>
        <w:t xml:space="preserve">El peor error irse directamente a tu </w:t>
      </w:r>
      <w:proofErr w:type="spellStart"/>
      <w:r>
        <w:t>power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y hacer el reporte</w:t>
      </w:r>
    </w:p>
    <w:p w14:paraId="6045D064" w14:textId="6EFA8154" w:rsidR="00581D95" w:rsidRDefault="008A3EBF">
      <w:r>
        <w:lastRenderedPageBreak/>
        <w:t xml:space="preserve">2 </w:t>
      </w:r>
      <w:proofErr w:type="gramStart"/>
      <w:r>
        <w:t>Explorar</w:t>
      </w:r>
      <w:proofErr w:type="gramEnd"/>
      <w:r>
        <w:t xml:space="preserve">: Insértale la historia, esa narrativa te va a permitir contar la historia. Sólo el 5% después de una </w:t>
      </w:r>
      <w:proofErr w:type="spellStart"/>
      <w:r>
        <w:t>reu</w:t>
      </w:r>
      <w:proofErr w:type="spellEnd"/>
      <w:r>
        <w:t xml:space="preserve"> recuerda los </w:t>
      </w:r>
      <w:r w:rsidR="00B549A1">
        <w:t xml:space="preserve">números, pero la gran mayoría recuerda la historia, los 3 chanchitos, enfoquémonos en la historia, hagamos que lo que vamos a contar sea memorable. Con el data </w:t>
      </w:r>
      <w:proofErr w:type="spellStart"/>
      <w:r w:rsidR="00B549A1">
        <w:t>story</w:t>
      </w:r>
      <w:proofErr w:type="spellEnd"/>
      <w:r w:rsidR="00B549A1">
        <w:t xml:space="preserve"> </w:t>
      </w:r>
      <w:proofErr w:type="spellStart"/>
      <w:r w:rsidR="00B549A1">
        <w:t>telling</w:t>
      </w:r>
      <w:proofErr w:type="spellEnd"/>
      <w:r w:rsidR="00B549A1">
        <w:t>.</w:t>
      </w:r>
    </w:p>
    <w:p w14:paraId="0FE3EB5B" w14:textId="1B2F07D9" w:rsidR="00B549A1" w:rsidRDefault="00B549A1">
      <w:r>
        <w:t>¿</w:t>
      </w:r>
      <w:proofErr w:type="spellStart"/>
      <w:r>
        <w:t>Osea</w:t>
      </w:r>
      <w:proofErr w:type="spellEnd"/>
      <w:r>
        <w:t xml:space="preserve"> debo ingresar texto para hacer narrativa? </w:t>
      </w:r>
    </w:p>
    <w:p w14:paraId="7D5FF7AA" w14:textId="52E33DCD" w:rsidR="00B549A1" w:rsidRDefault="00B549A1">
      <w:r>
        <w:t xml:space="preserve">Tenemos 2 tipos de textos descriptivos y textos </w:t>
      </w:r>
      <w:r w:rsidR="00011AA2">
        <w:t>explicativos</w:t>
      </w:r>
      <w:r>
        <w:t>.</w:t>
      </w:r>
    </w:p>
    <w:p w14:paraId="2441C426" w14:textId="2F7CAC3C" w:rsidR="00B549A1" w:rsidRDefault="00C653DB">
      <w:r>
        <w:rPr>
          <w:noProof/>
        </w:rPr>
        <w:drawing>
          <wp:inline distT="0" distB="0" distL="0" distR="0" wp14:anchorId="5CE83FC7" wp14:editId="25083AFD">
            <wp:extent cx="6645910" cy="3714115"/>
            <wp:effectExtent l="0" t="0" r="2540" b="635"/>
            <wp:docPr id="4941049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49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991C" w14:textId="3316073C" w:rsidR="00137B39" w:rsidRDefault="00137B39">
      <w:r>
        <w:t>EL material de sus casas</w:t>
      </w:r>
      <w:r w:rsidR="00B3404B">
        <w:t>.</w:t>
      </w:r>
    </w:p>
    <w:p w14:paraId="624CAEEC" w14:textId="360CB415" w:rsidR="000613E2" w:rsidRDefault="000613E2">
      <w:r>
        <w:rPr>
          <w:noProof/>
        </w:rPr>
        <w:drawing>
          <wp:inline distT="0" distB="0" distL="0" distR="0" wp14:anchorId="2065674B" wp14:editId="1B2AB37D">
            <wp:extent cx="6645910" cy="3295650"/>
            <wp:effectExtent l="0" t="0" r="2540" b="0"/>
            <wp:docPr id="11300468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468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4696" w14:textId="27F5619B" w:rsidR="000613E2" w:rsidRDefault="00E11AEB">
      <w:r>
        <w:t xml:space="preserve">Miren el título llama la atención </w:t>
      </w:r>
      <w:r w:rsidR="00FF4B07">
        <w:t xml:space="preserve">“Por favor la </w:t>
      </w:r>
      <w:proofErr w:type="gramStart"/>
      <w:r w:rsidR="00FF4B07">
        <w:t>contratación….</w:t>
      </w:r>
      <w:proofErr w:type="gramEnd"/>
      <w:r w:rsidR="00FF4B07">
        <w:t>!</w:t>
      </w:r>
    </w:p>
    <w:p w14:paraId="03CDA432" w14:textId="31B5B57E" w:rsidR="00752173" w:rsidRDefault="00752173">
      <w:r>
        <w:rPr>
          <w:noProof/>
        </w:rPr>
        <w:lastRenderedPageBreak/>
        <w:drawing>
          <wp:inline distT="0" distB="0" distL="0" distR="0" wp14:anchorId="230080A9" wp14:editId="65EAA3F2">
            <wp:extent cx="6645910" cy="5687060"/>
            <wp:effectExtent l="0" t="0" r="2540" b="8890"/>
            <wp:docPr id="3764710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710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1FB4" w14:textId="3DC05E30" w:rsidR="00752173" w:rsidRDefault="00752173">
      <w:r>
        <w:t xml:space="preserve">Para no </w:t>
      </w:r>
      <w:r w:rsidR="00D71FAF">
        <w:t>desenfocar al lector, iconos grandes van a captar la atención</w:t>
      </w:r>
    </w:p>
    <w:p w14:paraId="42D8C54E" w14:textId="7224CB7D" w:rsidR="00D71FAF" w:rsidRDefault="00D71FAF">
      <w:proofErr w:type="spellStart"/>
      <w:r>
        <w:t>Útimo</w:t>
      </w:r>
      <w:proofErr w:type="spellEnd"/>
      <w:r>
        <w:t xml:space="preserve"> paso: </w:t>
      </w:r>
      <w:proofErr w:type="spellStart"/>
      <w:r>
        <w:t>Cuénta</w:t>
      </w:r>
      <w:proofErr w:type="spellEnd"/>
      <w:r>
        <w:t xml:space="preserve"> una historia</w:t>
      </w:r>
    </w:p>
    <w:p w14:paraId="0FF55102" w14:textId="06F0116A" w:rsidR="00D71FAF" w:rsidRDefault="00D71FAF">
      <w:r>
        <w:t>El tono de voz, como nos paramos</w:t>
      </w:r>
    </w:p>
    <w:p w14:paraId="24630CD5" w14:textId="3C9D4574" w:rsidR="00D71FAF" w:rsidRDefault="005624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7E525F" wp14:editId="2F138AF7">
            <wp:extent cx="6645910" cy="3301365"/>
            <wp:effectExtent l="0" t="0" r="2540" b="0"/>
            <wp:docPr id="420708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080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421E" w14:textId="0D91A5B0" w:rsidR="005624C1" w:rsidRDefault="005624C1" w:rsidP="005624C1">
      <w:r>
        <w:t>Historia enfocada en cada segmento, e identifiquemos quién va a tomar decisión, debo enfocarme en esa.</w:t>
      </w:r>
    </w:p>
    <w:p w14:paraId="0E54C7CC" w14:textId="07B08183" w:rsidR="005624C1" w:rsidRDefault="005624C1" w:rsidP="005624C1">
      <w:r>
        <w:t xml:space="preserve">Si digo contrata a 2 personas, pero de repente esa persona </w:t>
      </w:r>
      <w:r w:rsidR="0037455E">
        <w:t>no tiene esa capacidad de poder de decisión.</w:t>
      </w:r>
    </w:p>
    <w:p w14:paraId="582ABFC6" w14:textId="78D13CF8" w:rsidR="0037455E" w:rsidRDefault="007B3779" w:rsidP="005624C1">
      <w:r>
        <w:t xml:space="preserve">Caso Bill Gates, entró con 2 barriles, </w:t>
      </w:r>
      <w:r w:rsidR="00DC30C0">
        <w:t>captó la atención.</w:t>
      </w:r>
    </w:p>
    <w:p w14:paraId="252B06B2" w14:textId="2EAEFB00" w:rsidR="00747248" w:rsidRDefault="00747248" w:rsidP="005624C1">
      <w:pPr>
        <w:rPr>
          <w:noProof/>
        </w:rPr>
      </w:pPr>
      <w:r>
        <w:rPr>
          <w:noProof/>
        </w:rPr>
        <w:drawing>
          <wp:inline distT="0" distB="0" distL="0" distR="0" wp14:anchorId="09E00060" wp14:editId="152AF688">
            <wp:extent cx="6645910" cy="3705860"/>
            <wp:effectExtent l="0" t="0" r="2540" b="8890"/>
            <wp:docPr id="478910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105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3C24" w14:textId="0C964AA9" w:rsidR="002B0CBB" w:rsidRDefault="002B0CBB" w:rsidP="002B0CBB">
      <w:r>
        <w:t>Imagina el mapa de Perú y pones un degradé y quiero ver quien vende más, se complica.</w:t>
      </w:r>
    </w:p>
    <w:p w14:paraId="29ACC2E0" w14:textId="33AAE9F7" w:rsidR="002B0CBB" w:rsidRDefault="002B0CBB" w:rsidP="002B0CBB">
      <w:r>
        <w:t>Si quiero comunicar los 3 departamentos que más venden utilizo barras, y les doy más color a esos 3 departamentos.</w:t>
      </w:r>
    </w:p>
    <w:p w14:paraId="37FE590C" w14:textId="306D2A8D" w:rsidR="002B0CBB" w:rsidRDefault="003C6D5A" w:rsidP="002B0CBB">
      <w:r>
        <w:rPr>
          <w:noProof/>
        </w:rPr>
        <w:lastRenderedPageBreak/>
        <w:drawing>
          <wp:inline distT="0" distB="0" distL="0" distR="0" wp14:anchorId="67062562" wp14:editId="3A76A007">
            <wp:extent cx="6645910" cy="3670300"/>
            <wp:effectExtent l="0" t="0" r="2540" b="6350"/>
            <wp:docPr id="15017753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753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F5CA" w14:textId="77777777" w:rsidR="00925CCC" w:rsidRDefault="00925CCC" w:rsidP="002B0CBB"/>
    <w:p w14:paraId="7FA8A11B" w14:textId="77777777" w:rsidR="00925CCC" w:rsidRDefault="00925CCC" w:rsidP="002B0CB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25CCC" w14:paraId="00579455" w14:textId="77777777" w:rsidTr="00925CCC">
        <w:tc>
          <w:tcPr>
            <w:tcW w:w="10456" w:type="dxa"/>
          </w:tcPr>
          <w:p w14:paraId="07DF675D" w14:textId="77777777" w:rsidR="00925CCC" w:rsidRDefault="00925CCC" w:rsidP="00925CCC">
            <w:pPr>
              <w:pStyle w:val="Prrafodelista"/>
              <w:numPr>
                <w:ilvl w:val="0"/>
                <w:numId w:val="1"/>
              </w:numPr>
            </w:pPr>
            <w:r>
              <w:t>A quién nos dirigimos</w:t>
            </w:r>
          </w:p>
          <w:p w14:paraId="60A6F6D1" w14:textId="66833069" w:rsidR="00925CCC" w:rsidRDefault="00925CCC" w:rsidP="00925CCC">
            <w:pPr>
              <w:pStyle w:val="Prrafodelista"/>
            </w:pPr>
            <w:r>
              <w:t>Comité de Gerencia</w:t>
            </w:r>
          </w:p>
        </w:tc>
      </w:tr>
      <w:tr w:rsidR="00925CCC" w14:paraId="1549BE5A" w14:textId="77777777" w:rsidTr="00925CCC">
        <w:tc>
          <w:tcPr>
            <w:tcW w:w="10456" w:type="dxa"/>
          </w:tcPr>
          <w:p w14:paraId="3AE243A4" w14:textId="77777777" w:rsidR="00925CCC" w:rsidRDefault="00925CCC" w:rsidP="002B0CBB"/>
        </w:tc>
      </w:tr>
      <w:tr w:rsidR="00925CCC" w14:paraId="437829E9" w14:textId="77777777" w:rsidTr="00925CCC">
        <w:tc>
          <w:tcPr>
            <w:tcW w:w="10456" w:type="dxa"/>
          </w:tcPr>
          <w:p w14:paraId="49184768" w14:textId="77777777" w:rsidR="00925CCC" w:rsidRDefault="00925CCC" w:rsidP="002B0CBB"/>
        </w:tc>
      </w:tr>
    </w:tbl>
    <w:p w14:paraId="4E646B34" w14:textId="77777777" w:rsidR="00925CCC" w:rsidRDefault="00925CCC" w:rsidP="002B0CBB"/>
    <w:p w14:paraId="167132D4" w14:textId="77777777" w:rsidR="00D52308" w:rsidRDefault="00D52308" w:rsidP="002B0CBB"/>
    <w:p w14:paraId="14D896D1" w14:textId="771C6297" w:rsidR="00D52308" w:rsidRDefault="00D52308" w:rsidP="002B0CBB">
      <w:r>
        <w:rPr>
          <w:noProof/>
        </w:rPr>
        <w:drawing>
          <wp:inline distT="0" distB="0" distL="0" distR="0" wp14:anchorId="16FF2016" wp14:editId="5DF06340">
            <wp:extent cx="6645910" cy="2800350"/>
            <wp:effectExtent l="0" t="0" r="2540" b="0"/>
            <wp:docPr id="16194481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481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146A" w14:textId="69774659" w:rsidR="00D52308" w:rsidRDefault="0065682E" w:rsidP="002B0CBB">
      <w:r>
        <w:rPr>
          <w:noProof/>
        </w:rPr>
        <w:lastRenderedPageBreak/>
        <w:drawing>
          <wp:inline distT="0" distB="0" distL="0" distR="0" wp14:anchorId="1FD2C044" wp14:editId="6092E06B">
            <wp:extent cx="6645910" cy="3456305"/>
            <wp:effectExtent l="0" t="0" r="2540" b="0"/>
            <wp:docPr id="1789679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79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3DF5" w14:textId="314AA92B" w:rsidR="00217058" w:rsidRDefault="00217058" w:rsidP="002B0CBB">
      <w:r>
        <w:t>Texto incompleto</w:t>
      </w:r>
    </w:p>
    <w:p w14:paraId="3508AEAC" w14:textId="4447AAE1" w:rsidR="00217058" w:rsidRDefault="00217058" w:rsidP="002B0CBB">
      <w:r>
        <w:rPr>
          <w:noProof/>
        </w:rPr>
        <w:drawing>
          <wp:inline distT="0" distB="0" distL="0" distR="0" wp14:anchorId="0C73535B" wp14:editId="68453FB4">
            <wp:extent cx="6645910" cy="3672205"/>
            <wp:effectExtent l="0" t="0" r="2540" b="4445"/>
            <wp:docPr id="662953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537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4290" w14:textId="5493F2BB" w:rsidR="00217058" w:rsidRDefault="00217058" w:rsidP="002B0CBB">
      <w:r>
        <w:t xml:space="preserve">¿Arte es la tercera parte de </w:t>
      </w:r>
      <w:proofErr w:type="gramStart"/>
      <w:r>
        <w:t>las copiadores</w:t>
      </w:r>
      <w:proofErr w:type="gramEnd"/>
      <w:r>
        <w:t>?</w:t>
      </w:r>
    </w:p>
    <w:p w14:paraId="242F5CDB" w14:textId="7E0740F9" w:rsidR="00217058" w:rsidRDefault="00217058" w:rsidP="002B0CBB">
      <w:r>
        <w:t>Debemos inicializar eje en 0</w:t>
      </w:r>
    </w:p>
    <w:p w14:paraId="1E563E8D" w14:textId="2CAF4B34" w:rsidR="005273B9" w:rsidRDefault="005273B9" w:rsidP="002B0CBB">
      <w:r>
        <w:rPr>
          <w:noProof/>
        </w:rPr>
        <w:lastRenderedPageBreak/>
        <w:drawing>
          <wp:inline distT="0" distB="0" distL="0" distR="0" wp14:anchorId="5BE4E53A" wp14:editId="10C9D496">
            <wp:extent cx="6645910" cy="3488690"/>
            <wp:effectExtent l="0" t="0" r="2540" b="0"/>
            <wp:docPr id="21028216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216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4E76" w14:textId="77777777" w:rsidR="005273B9" w:rsidRDefault="005273B9" w:rsidP="002B0CBB"/>
    <w:p w14:paraId="2A7BD5DA" w14:textId="2DD59A49" w:rsidR="00DC4A1E" w:rsidRDefault="00DC4A1E" w:rsidP="002B0CBB">
      <w:r>
        <w:rPr>
          <w:noProof/>
        </w:rPr>
        <w:drawing>
          <wp:inline distT="0" distB="0" distL="0" distR="0" wp14:anchorId="768CBFF4" wp14:editId="3B6EACAA">
            <wp:extent cx="6645910" cy="3503295"/>
            <wp:effectExtent l="0" t="0" r="2540" b="1905"/>
            <wp:docPr id="11382221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221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F138" w14:textId="49E62D60" w:rsidR="00DC4A1E" w:rsidRDefault="00585049" w:rsidP="002B0CBB">
      <w:r>
        <w:rPr>
          <w:noProof/>
        </w:rPr>
        <w:lastRenderedPageBreak/>
        <w:drawing>
          <wp:inline distT="0" distB="0" distL="0" distR="0" wp14:anchorId="1E67A0A8" wp14:editId="392D2ACB">
            <wp:extent cx="6645910" cy="3536315"/>
            <wp:effectExtent l="0" t="0" r="2540" b="6985"/>
            <wp:docPr id="15005941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941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6AD2" w14:textId="101723B0" w:rsidR="00585049" w:rsidRDefault="00913890" w:rsidP="002B0CBB">
      <w:r>
        <w:t>Evitar donas</w:t>
      </w:r>
    </w:p>
    <w:p w14:paraId="18B7BAF8" w14:textId="285D1116" w:rsidR="00913890" w:rsidRDefault="00913890" w:rsidP="002B0CBB">
      <w:r>
        <w:rPr>
          <w:noProof/>
        </w:rPr>
        <w:drawing>
          <wp:inline distT="0" distB="0" distL="0" distR="0" wp14:anchorId="156551EF" wp14:editId="50307C8D">
            <wp:extent cx="6645910" cy="3625215"/>
            <wp:effectExtent l="0" t="0" r="2540" b="0"/>
            <wp:docPr id="1341141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1410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FC73" w14:textId="3F7A71B5" w:rsidR="00555BA4" w:rsidRDefault="00555BA4" w:rsidP="002B0CBB">
      <w:r>
        <w:t>Utilices donas</w:t>
      </w:r>
      <w:r w:rsidR="004804D1">
        <w:t xml:space="preserve"> sólo con 2 divisores </w:t>
      </w:r>
    </w:p>
    <w:p w14:paraId="486355AE" w14:textId="71240457" w:rsidR="00913890" w:rsidRDefault="00555BA4" w:rsidP="002B0CBB">
      <w:r>
        <w:rPr>
          <w:noProof/>
        </w:rPr>
        <w:lastRenderedPageBreak/>
        <w:drawing>
          <wp:inline distT="0" distB="0" distL="0" distR="0" wp14:anchorId="0DC7622A" wp14:editId="527DAF6C">
            <wp:extent cx="6645910" cy="3700780"/>
            <wp:effectExtent l="0" t="0" r="2540" b="0"/>
            <wp:docPr id="13946334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334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B567" w14:textId="77777777" w:rsidR="00217058" w:rsidRDefault="00217058" w:rsidP="002B0CBB"/>
    <w:p w14:paraId="792845A7" w14:textId="4FB0AA54" w:rsidR="004804D1" w:rsidRDefault="004804D1" w:rsidP="002B0CBB">
      <w:r>
        <w:t>Evitar doble ejes</w:t>
      </w:r>
    </w:p>
    <w:p w14:paraId="0DE7ED7A" w14:textId="76DAACE4" w:rsidR="004804D1" w:rsidRDefault="004804D1" w:rsidP="002B0CBB">
      <w:r>
        <w:rPr>
          <w:noProof/>
        </w:rPr>
        <w:drawing>
          <wp:inline distT="0" distB="0" distL="0" distR="0" wp14:anchorId="3E27A396" wp14:editId="7BDAF320">
            <wp:extent cx="6645910" cy="3277870"/>
            <wp:effectExtent l="0" t="0" r="2540" b="0"/>
            <wp:docPr id="11513903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903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41DF" w14:textId="77777777" w:rsidR="004804D1" w:rsidRDefault="004804D1" w:rsidP="002B0CBB"/>
    <w:p w14:paraId="4101CC6E" w14:textId="26ED39E1" w:rsidR="00316800" w:rsidRDefault="00316800" w:rsidP="002B0CBB">
      <w:r>
        <w:t xml:space="preserve">Carga </w:t>
      </w:r>
      <w:proofErr w:type="spellStart"/>
      <w:r>
        <w:t>concnitiva</w:t>
      </w:r>
      <w:proofErr w:type="spellEnd"/>
    </w:p>
    <w:p w14:paraId="1E0197EA" w14:textId="31482E94" w:rsidR="00316800" w:rsidRDefault="00316800" w:rsidP="002B0CBB">
      <w:r>
        <w:t>No debo hacer operaciones matemáticas para entender tu presentación</w:t>
      </w:r>
    </w:p>
    <w:p w14:paraId="7897E8D2" w14:textId="2AFAF1F8" w:rsidR="00316800" w:rsidRDefault="00316800" w:rsidP="002B0CBB">
      <w:r>
        <w:rPr>
          <w:noProof/>
        </w:rPr>
        <w:lastRenderedPageBreak/>
        <w:drawing>
          <wp:inline distT="0" distB="0" distL="0" distR="0" wp14:anchorId="7821920E" wp14:editId="4A4496A0">
            <wp:extent cx="6645910" cy="3613150"/>
            <wp:effectExtent l="0" t="0" r="2540" b="6350"/>
            <wp:docPr id="5578289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289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8AF0" w14:textId="1CCF9143" w:rsidR="00316800" w:rsidRDefault="004C3CBB" w:rsidP="002B0CBB">
      <w:r>
        <w:rPr>
          <w:noProof/>
        </w:rPr>
        <w:drawing>
          <wp:inline distT="0" distB="0" distL="0" distR="0" wp14:anchorId="620485DD" wp14:editId="4AA14A8A">
            <wp:extent cx="6645910" cy="5130800"/>
            <wp:effectExtent l="0" t="0" r="2540" b="0"/>
            <wp:docPr id="931825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25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5EED" w14:textId="05D99951" w:rsidR="004C3CBB" w:rsidRDefault="007278E0" w:rsidP="002B0CBB">
      <w:r>
        <w:rPr>
          <w:noProof/>
        </w:rPr>
        <w:lastRenderedPageBreak/>
        <w:drawing>
          <wp:inline distT="0" distB="0" distL="0" distR="0" wp14:anchorId="07DB5C2C" wp14:editId="361EFFA6">
            <wp:extent cx="6645910" cy="4973955"/>
            <wp:effectExtent l="0" t="0" r="2540" b="0"/>
            <wp:docPr id="6255422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422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8B9E" w14:textId="6EB6148B" w:rsidR="007278E0" w:rsidRDefault="00E9260D" w:rsidP="002B0CBB">
      <w:r>
        <w:rPr>
          <w:noProof/>
        </w:rPr>
        <w:drawing>
          <wp:inline distT="0" distB="0" distL="0" distR="0" wp14:anchorId="5A3F195F" wp14:editId="450C764F">
            <wp:extent cx="6645910" cy="3679190"/>
            <wp:effectExtent l="0" t="0" r="2540" b="0"/>
            <wp:docPr id="15339281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281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6516" w14:textId="1CDA1073" w:rsidR="00D534DD" w:rsidRDefault="00D534DD" w:rsidP="002B0CBB">
      <w:r>
        <w:rPr>
          <w:noProof/>
        </w:rPr>
        <w:lastRenderedPageBreak/>
        <w:drawing>
          <wp:inline distT="0" distB="0" distL="0" distR="0" wp14:anchorId="74B5BC8E" wp14:editId="3DE263CB">
            <wp:extent cx="6645910" cy="3700145"/>
            <wp:effectExtent l="0" t="0" r="2540" b="0"/>
            <wp:docPr id="15728081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081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80E2" w14:textId="77777777" w:rsidR="00D534DD" w:rsidRDefault="00D534DD" w:rsidP="002B0CBB"/>
    <w:p w14:paraId="5383536D" w14:textId="465A55F5" w:rsidR="00866784" w:rsidRDefault="00866784" w:rsidP="002B0CBB">
      <w:r>
        <w:t>Aplicando principio de proximidad</w:t>
      </w:r>
    </w:p>
    <w:p w14:paraId="30DA5607" w14:textId="38CA23D8" w:rsidR="00866784" w:rsidRDefault="00866784" w:rsidP="002B0CBB">
      <w:r>
        <w:rPr>
          <w:noProof/>
        </w:rPr>
        <w:drawing>
          <wp:inline distT="0" distB="0" distL="0" distR="0" wp14:anchorId="3DCDE7E4" wp14:editId="174F03A2">
            <wp:extent cx="6645910" cy="3711575"/>
            <wp:effectExtent l="0" t="0" r="2540" b="3175"/>
            <wp:docPr id="4704973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973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B456" w14:textId="28D00D9A" w:rsidR="00866784" w:rsidRDefault="00AB7D27" w:rsidP="002B0CBB">
      <w:r>
        <w:t>Principio de similitud</w:t>
      </w:r>
    </w:p>
    <w:p w14:paraId="21961E82" w14:textId="2E5A1F3B" w:rsidR="00AB7D27" w:rsidRDefault="00AB7D27" w:rsidP="002B0CBB">
      <w:r>
        <w:rPr>
          <w:noProof/>
        </w:rPr>
        <w:lastRenderedPageBreak/>
        <w:drawing>
          <wp:inline distT="0" distB="0" distL="0" distR="0" wp14:anchorId="526CED74" wp14:editId="2E639046">
            <wp:extent cx="6645910" cy="3648710"/>
            <wp:effectExtent l="0" t="0" r="2540" b="8890"/>
            <wp:docPr id="4427692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692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69ED" w14:textId="19AAD05A" w:rsidR="00AB7D27" w:rsidRDefault="004A294D" w:rsidP="002B0CBB">
      <w:r>
        <w:t>Principio del encierro</w:t>
      </w:r>
    </w:p>
    <w:p w14:paraId="1C9028C4" w14:textId="43785EF0" w:rsidR="006D76C3" w:rsidRDefault="006D76C3" w:rsidP="002B0CBB">
      <w:r>
        <w:rPr>
          <w:noProof/>
        </w:rPr>
        <w:drawing>
          <wp:inline distT="0" distB="0" distL="0" distR="0" wp14:anchorId="7BDEFCCB" wp14:editId="5F88ECFA">
            <wp:extent cx="6645910" cy="3872230"/>
            <wp:effectExtent l="0" t="0" r="2540" b="0"/>
            <wp:docPr id="8277173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173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02AD" w14:textId="77777777" w:rsidR="006D76C3" w:rsidRDefault="006D76C3" w:rsidP="002B0CBB"/>
    <w:p w14:paraId="11151B34" w14:textId="7518A4BB" w:rsidR="00336008" w:rsidRDefault="00336008" w:rsidP="002B0CBB">
      <w:r>
        <w:rPr>
          <w:noProof/>
        </w:rPr>
        <w:lastRenderedPageBreak/>
        <w:drawing>
          <wp:inline distT="0" distB="0" distL="0" distR="0" wp14:anchorId="4D7488AD" wp14:editId="31FA5A9C">
            <wp:extent cx="6645910" cy="3472815"/>
            <wp:effectExtent l="0" t="0" r="2540" b="0"/>
            <wp:docPr id="17440594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5940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6E7D" w14:textId="3BD0AF19" w:rsidR="00336008" w:rsidRDefault="00336008" w:rsidP="002B0CBB">
      <w:r>
        <w:t>Tamaño</w:t>
      </w:r>
    </w:p>
    <w:p w14:paraId="7D7DE94D" w14:textId="15F03B9C" w:rsidR="00336008" w:rsidRDefault="00336008" w:rsidP="002B0CBB">
      <w:proofErr w:type="spellStart"/>
      <w:r>
        <w:t>Color</w:t>
      </w:r>
      <w:r w:rsidR="001A47E0">
        <w:t>S</w:t>
      </w:r>
      <w:proofErr w:type="spellEnd"/>
    </w:p>
    <w:p w14:paraId="114710CF" w14:textId="00F59C66" w:rsidR="00336008" w:rsidRDefault="00336008" w:rsidP="002B0CBB">
      <w:r>
        <w:t>Posición</w:t>
      </w:r>
    </w:p>
    <w:p w14:paraId="1252F6A1" w14:textId="6FEC2DA3" w:rsidR="00336008" w:rsidRDefault="00B81AC0" w:rsidP="002B0CBB">
      <w:r>
        <w:rPr>
          <w:noProof/>
        </w:rPr>
        <w:drawing>
          <wp:inline distT="0" distB="0" distL="0" distR="0" wp14:anchorId="529FC298" wp14:editId="66D08268">
            <wp:extent cx="6645910" cy="3679825"/>
            <wp:effectExtent l="0" t="0" r="2540" b="0"/>
            <wp:docPr id="18506743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743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0A8C" w14:textId="17FE485E" w:rsidR="00B81AC0" w:rsidRDefault="00A50428" w:rsidP="002B0CBB">
      <w:r>
        <w:rPr>
          <w:noProof/>
        </w:rPr>
        <w:lastRenderedPageBreak/>
        <w:drawing>
          <wp:inline distT="0" distB="0" distL="0" distR="0" wp14:anchorId="112AF8F8" wp14:editId="03435811">
            <wp:extent cx="6645910" cy="3761740"/>
            <wp:effectExtent l="0" t="0" r="2540" b="0"/>
            <wp:docPr id="10648969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969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E3F4" w14:textId="5622E1FB" w:rsidR="00A50428" w:rsidRDefault="00FF0A5A" w:rsidP="002B0CBB">
      <w:r>
        <w:rPr>
          <w:noProof/>
        </w:rPr>
        <w:drawing>
          <wp:inline distT="0" distB="0" distL="0" distR="0" wp14:anchorId="13444808" wp14:editId="111C27F1">
            <wp:extent cx="6645910" cy="4018915"/>
            <wp:effectExtent l="0" t="0" r="2540" b="635"/>
            <wp:docPr id="4817805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805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EDD7" w14:textId="11AC875B" w:rsidR="00FF0A5A" w:rsidRDefault="008B6297" w:rsidP="002B0CBB">
      <w:r>
        <w:rPr>
          <w:noProof/>
        </w:rPr>
        <w:lastRenderedPageBreak/>
        <w:drawing>
          <wp:inline distT="0" distB="0" distL="0" distR="0" wp14:anchorId="22D158D8" wp14:editId="792D0276">
            <wp:extent cx="6645910" cy="3546475"/>
            <wp:effectExtent l="0" t="0" r="2540" b="0"/>
            <wp:docPr id="453609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098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1C0A" w14:textId="18C94C67" w:rsidR="00E5029B" w:rsidRDefault="00E5029B" w:rsidP="002B0CBB">
      <w:r>
        <w:t>Resaltando lo más importante al gráfico mejor</w:t>
      </w:r>
    </w:p>
    <w:p w14:paraId="6AE96E59" w14:textId="2BCBCEBE" w:rsidR="00E5029B" w:rsidRDefault="00E5029B" w:rsidP="002B0CBB">
      <w:r>
        <w:rPr>
          <w:noProof/>
        </w:rPr>
        <w:drawing>
          <wp:inline distT="0" distB="0" distL="0" distR="0" wp14:anchorId="44C729C3" wp14:editId="01C41AD6">
            <wp:extent cx="6645910" cy="3424555"/>
            <wp:effectExtent l="0" t="0" r="2540" b="4445"/>
            <wp:docPr id="19438084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80845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6EE2" w14:textId="757BDE14" w:rsidR="00E47A38" w:rsidRDefault="00E47A38" w:rsidP="002B0CBB">
      <w:r>
        <w:rPr>
          <w:noProof/>
        </w:rPr>
        <w:lastRenderedPageBreak/>
        <w:drawing>
          <wp:inline distT="0" distB="0" distL="0" distR="0" wp14:anchorId="2C03937D" wp14:editId="7B0B453E">
            <wp:extent cx="6645910" cy="3983990"/>
            <wp:effectExtent l="0" t="0" r="2540" b="0"/>
            <wp:docPr id="1619944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44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4A04" w14:textId="4672311C" w:rsidR="00E47A38" w:rsidRDefault="004903BB" w:rsidP="002B0CBB">
      <w:r>
        <w:t>Apóyate en gráfico</w:t>
      </w:r>
    </w:p>
    <w:p w14:paraId="2793BA77" w14:textId="59D48C89" w:rsidR="004903BB" w:rsidRDefault="004903BB" w:rsidP="002B0CBB">
      <w:r>
        <w:rPr>
          <w:noProof/>
        </w:rPr>
        <w:drawing>
          <wp:inline distT="0" distB="0" distL="0" distR="0" wp14:anchorId="4A203897" wp14:editId="242046D1">
            <wp:extent cx="6645910" cy="3703320"/>
            <wp:effectExtent l="0" t="0" r="2540" b="0"/>
            <wp:docPr id="4832570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5701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3CF7" w14:textId="77777777" w:rsidR="004903BB" w:rsidRDefault="004903BB" w:rsidP="002B0CBB"/>
    <w:p w14:paraId="12DAC1E4" w14:textId="77777777" w:rsidR="00E9260D" w:rsidRPr="002B0CBB" w:rsidRDefault="00E9260D" w:rsidP="002B0CBB"/>
    <w:sectPr w:rsidR="00E9260D" w:rsidRPr="002B0CBB" w:rsidSect="00C10BE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416A57"/>
    <w:multiLevelType w:val="hybridMultilevel"/>
    <w:tmpl w:val="0DF4C2B6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93471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BE7"/>
    <w:rsid w:val="00011AA2"/>
    <w:rsid w:val="000613E2"/>
    <w:rsid w:val="000C78B3"/>
    <w:rsid w:val="00137B39"/>
    <w:rsid w:val="001A47E0"/>
    <w:rsid w:val="001F58B7"/>
    <w:rsid w:val="00217058"/>
    <w:rsid w:val="00295ABA"/>
    <w:rsid w:val="002B0CBB"/>
    <w:rsid w:val="002C4EAA"/>
    <w:rsid w:val="00316800"/>
    <w:rsid w:val="00336008"/>
    <w:rsid w:val="0037455E"/>
    <w:rsid w:val="003C6D5A"/>
    <w:rsid w:val="00455DAC"/>
    <w:rsid w:val="004804D1"/>
    <w:rsid w:val="004903BB"/>
    <w:rsid w:val="00491688"/>
    <w:rsid w:val="004A294D"/>
    <w:rsid w:val="004C3CBB"/>
    <w:rsid w:val="005273B9"/>
    <w:rsid w:val="00555BA4"/>
    <w:rsid w:val="005624C1"/>
    <w:rsid w:val="00581D95"/>
    <w:rsid w:val="00585049"/>
    <w:rsid w:val="005A3322"/>
    <w:rsid w:val="0065682E"/>
    <w:rsid w:val="006D76C3"/>
    <w:rsid w:val="007278E0"/>
    <w:rsid w:val="00747248"/>
    <w:rsid w:val="00752173"/>
    <w:rsid w:val="007B3779"/>
    <w:rsid w:val="00866784"/>
    <w:rsid w:val="008A3EBF"/>
    <w:rsid w:val="008B6297"/>
    <w:rsid w:val="00913890"/>
    <w:rsid w:val="00925CCC"/>
    <w:rsid w:val="00946EFB"/>
    <w:rsid w:val="00A50428"/>
    <w:rsid w:val="00AB7D27"/>
    <w:rsid w:val="00B3404B"/>
    <w:rsid w:val="00B549A1"/>
    <w:rsid w:val="00B81AC0"/>
    <w:rsid w:val="00C10BE7"/>
    <w:rsid w:val="00C653DB"/>
    <w:rsid w:val="00D34CA9"/>
    <w:rsid w:val="00D52308"/>
    <w:rsid w:val="00D534DD"/>
    <w:rsid w:val="00D71FAF"/>
    <w:rsid w:val="00DC30C0"/>
    <w:rsid w:val="00DC4A1E"/>
    <w:rsid w:val="00DD0CDF"/>
    <w:rsid w:val="00E11AEB"/>
    <w:rsid w:val="00E47A38"/>
    <w:rsid w:val="00E5029B"/>
    <w:rsid w:val="00E9260D"/>
    <w:rsid w:val="00FA6586"/>
    <w:rsid w:val="00FF0A5A"/>
    <w:rsid w:val="00FF4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7CFFD3D"/>
  <w15:chartTrackingRefBased/>
  <w15:docId w15:val="{3B3144EC-C532-400A-BDF7-342A1A535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925C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925C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08ADB5-F07D-45AE-8DF7-0F4C3106D4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1</Pages>
  <Words>356</Words>
  <Characters>1959</Characters>
  <Application>Microsoft Office Word</Application>
  <DocSecurity>0</DocSecurity>
  <Lines>16</Lines>
  <Paragraphs>4</Paragraphs>
  <ScaleCrop>false</ScaleCrop>
  <Company/>
  <LinksUpToDate>false</LinksUpToDate>
  <CharactersWithSpaces>2311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 Cesar Morales Leon</dc:creator>
  <cp:keywords/>
  <dc:description/>
  <cp:lastModifiedBy>Alexander Asencios</cp:lastModifiedBy>
  <cp:revision>61</cp:revision>
  <dcterms:created xsi:type="dcterms:W3CDTF">2023-09-27T20:31:00Z</dcterms:created>
  <dcterms:modified xsi:type="dcterms:W3CDTF">2023-12-23T15:44:00Z</dcterms:modified>
</cp:coreProperties>
</file>